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1C" w:rsidRPr="005A37D0" w:rsidRDefault="0066401C" w:rsidP="001154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>ПОЯСНИТЕЛЬНАЯ ЗАПИСКА</w:t>
      </w:r>
    </w:p>
    <w:p w:rsidR="00A851FB" w:rsidRDefault="00A851FB" w:rsidP="00A851FB">
      <w:pPr>
        <w:pStyle w:val="a7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соответствии:</w:t>
      </w:r>
    </w:p>
    <w:p w:rsidR="00A851FB" w:rsidRDefault="00A851FB" w:rsidP="00A851FB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8"/>
            <w:szCs w:val="28"/>
          </w:rPr>
          <w:t>2010 г</w:t>
        </w:r>
      </w:smartTag>
      <w:r>
        <w:rPr>
          <w:color w:val="000000"/>
          <w:sz w:val="28"/>
          <w:szCs w:val="28"/>
        </w:rPr>
        <w:t>. № 1897 с изменениями и дополнениями).</w:t>
      </w:r>
    </w:p>
    <w:p w:rsidR="00A851FB" w:rsidRDefault="00A851FB" w:rsidP="00A851FB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основе  Примерной программы основного общего образования по биологии и содержанием программы «Биология. 5-9 классы» автора В.В. Пасечник, М., Дрофа 201</w:t>
      </w:r>
      <w:r w:rsidR="00457E3B">
        <w:rPr>
          <w:sz w:val="28"/>
          <w:szCs w:val="28"/>
        </w:rPr>
        <w:t>8</w:t>
      </w:r>
      <w:r>
        <w:rPr>
          <w:sz w:val="28"/>
          <w:szCs w:val="28"/>
        </w:rPr>
        <w:t xml:space="preserve"> г., в соответствии с ФГОС 2 поколения, рекомендованной МО и Науки РФ от 28.10.2015 г. № 08- 1786.</w:t>
      </w:r>
    </w:p>
    <w:p w:rsidR="00A851FB" w:rsidRDefault="00A851FB" w:rsidP="00A851FB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положениями Основной образовательной программы основного общего образования МБОУ « РСШ №4»»</w:t>
      </w:r>
    </w:p>
    <w:p w:rsidR="00A851FB" w:rsidRDefault="00A851FB" w:rsidP="00A851FB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на 2019 – 2020 учебный год школы и Уставом  МБОУ «РСШ №4».</w:t>
      </w:r>
      <w:r>
        <w:rPr>
          <w:sz w:val="28"/>
          <w:szCs w:val="28"/>
        </w:rPr>
        <w:t xml:space="preserve">  </w:t>
      </w:r>
    </w:p>
    <w:p w:rsidR="00A851FB" w:rsidRDefault="00A851FB" w:rsidP="00A851FB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перечнем учебников (Приказ № 345 от 28 декабря 2018 года).</w:t>
      </w:r>
    </w:p>
    <w:p w:rsidR="00A851FB" w:rsidRDefault="00A851FB" w:rsidP="00A851FB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настоящим положением о рабочей программе учебных предметов, курсов, дисциплин, </w:t>
      </w:r>
      <w:r>
        <w:rPr>
          <w:sz w:val="28"/>
          <w:szCs w:val="28"/>
        </w:rPr>
        <w:t xml:space="preserve">разработанным в соответствии с законом об образовании в Российской Федерации от 29.12.2012г. № 273- ФЗ. </w:t>
      </w:r>
    </w:p>
    <w:p w:rsidR="00A851FB" w:rsidRDefault="00A851FB" w:rsidP="00A851FB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Образовательной программой школы на изучение предмета «Биология» отводится 68 часов</w:t>
      </w:r>
    </w:p>
    <w:p w:rsidR="00A851FB" w:rsidRDefault="00A851FB" w:rsidP="00A851FB">
      <w:pPr>
        <w:pStyle w:val="a7"/>
        <w:ind w:left="340"/>
        <w:rPr>
          <w:sz w:val="28"/>
          <w:szCs w:val="28"/>
        </w:rPr>
      </w:pPr>
      <w:r>
        <w:rPr>
          <w:sz w:val="28"/>
          <w:szCs w:val="28"/>
        </w:rPr>
        <w:t xml:space="preserve">(из расчета 2 часа в неделю).  </w:t>
      </w:r>
    </w:p>
    <w:p w:rsidR="00A851FB" w:rsidRDefault="00A851FB" w:rsidP="00A851FB">
      <w:pPr>
        <w:pStyle w:val="a7"/>
        <w:ind w:left="340"/>
        <w:rPr>
          <w:sz w:val="28"/>
          <w:szCs w:val="28"/>
        </w:rPr>
      </w:pPr>
    </w:p>
    <w:p w:rsidR="00A851FB" w:rsidRDefault="00A851FB" w:rsidP="00A851FB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ориентирована на учебники:</w:t>
      </w:r>
    </w:p>
    <w:p w:rsidR="00A851FB" w:rsidRDefault="00A851FB" w:rsidP="00A851FB">
      <w:pPr>
        <w:pStyle w:val="a7"/>
        <w:jc w:val="both"/>
        <w:rPr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8"/>
        <w:gridCol w:w="2469"/>
        <w:gridCol w:w="1528"/>
        <w:gridCol w:w="4218"/>
        <w:gridCol w:w="3250"/>
      </w:tblGrid>
      <w:tr w:rsidR="00A851FB" w:rsidTr="00A851FB">
        <w:trPr>
          <w:trHeight w:val="657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Автор/Авторский коллектив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Название учебника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Издатель учебника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Нормативный документ</w:t>
            </w:r>
          </w:p>
        </w:tc>
      </w:tr>
      <w:tr w:rsidR="00A851FB" w:rsidTr="00A851FB">
        <w:trPr>
          <w:trHeight w:val="993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 w:rsidP="00A851FB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В.В. </w:t>
            </w:r>
            <w:proofErr w:type="spellStart"/>
            <w:r>
              <w:rPr>
                <w:sz w:val="28"/>
                <w:szCs w:val="28"/>
                <w:lang w:eastAsia="en-US"/>
              </w:rPr>
              <w:t>Латюшин</w:t>
            </w:r>
            <w:proofErr w:type="spellEnd"/>
            <w:r>
              <w:rPr>
                <w:sz w:val="28"/>
                <w:szCs w:val="28"/>
                <w:lang w:eastAsia="en-US"/>
              </w:rPr>
              <w:t>, В.А. Шапкин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 w:rsidP="00A851FB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«Биология: животные»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«Дрофа»</w:t>
            </w:r>
          </w:p>
          <w:p w:rsidR="00A851FB" w:rsidRDefault="00A851FB" w:rsidP="00457E3B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</w:t>
            </w:r>
            <w:r w:rsidR="00457E3B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год.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1FB" w:rsidRDefault="00A851FB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Приказ № 345 от 28 декабря 2018 года</w:t>
            </w:r>
          </w:p>
        </w:tc>
      </w:tr>
    </w:tbl>
    <w:p w:rsidR="00A851FB" w:rsidRDefault="00A851FB" w:rsidP="00A851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7B6446" w:rsidRPr="0066401C" w:rsidRDefault="007B6446" w:rsidP="006640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401C" w:rsidRDefault="0066401C" w:rsidP="007B64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СОДЕРЖАНИЕ КУРСА «БИОЛОГИЯ </w:t>
      </w:r>
      <w:r w:rsidR="00B42DE6">
        <w:rPr>
          <w:rFonts w:ascii="Times New Roman" w:eastAsia="Times New Roman" w:hAnsi="Times New Roman" w:cs="Times New Roman"/>
          <w:b/>
          <w:sz w:val="24"/>
          <w:lang w:eastAsia="ar-SA"/>
        </w:rPr>
        <w:t>7</w:t>
      </w: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 КЛАСС»</w:t>
      </w:r>
    </w:p>
    <w:tbl>
      <w:tblPr>
        <w:tblStyle w:val="a3"/>
        <w:tblW w:w="0" w:type="auto"/>
        <w:tblLook w:val="04A0"/>
      </w:tblPr>
      <w:tblGrid>
        <w:gridCol w:w="2115"/>
        <w:gridCol w:w="1446"/>
        <w:gridCol w:w="2170"/>
        <w:gridCol w:w="1945"/>
        <w:gridCol w:w="2351"/>
        <w:gridCol w:w="2961"/>
        <w:gridCol w:w="2626"/>
      </w:tblGrid>
      <w:tr w:rsidR="00DB1DF9" w:rsidTr="00B42DE6">
        <w:tc>
          <w:tcPr>
            <w:tcW w:w="1573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1446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1998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</w:t>
            </w:r>
          </w:p>
        </w:tc>
        <w:tc>
          <w:tcPr>
            <w:tcW w:w="2093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697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Экскурсии</w:t>
            </w:r>
          </w:p>
        </w:tc>
        <w:tc>
          <w:tcPr>
            <w:tcW w:w="3712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3095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результаты</w:t>
            </w:r>
          </w:p>
        </w:tc>
      </w:tr>
      <w:tr w:rsidR="00DB1DF9" w:rsidTr="00B42DE6">
        <w:tc>
          <w:tcPr>
            <w:tcW w:w="1573" w:type="dxa"/>
          </w:tcPr>
          <w:p w:rsidR="009C608C" w:rsidRPr="00691E95" w:rsidRDefault="009C608C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E9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446" w:type="dxa"/>
          </w:tcPr>
          <w:p w:rsidR="009C608C" w:rsidRDefault="00BD5CBE" w:rsidP="00B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42D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8" w:type="dxa"/>
          </w:tcPr>
          <w:p w:rsidR="009C608C" w:rsidRPr="000B3F8D" w:rsidRDefault="00B42DE6" w:rsidP="009C608C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3" w:type="dxa"/>
          </w:tcPr>
          <w:p w:rsidR="009C608C" w:rsidRPr="000B3F8D" w:rsidRDefault="00B42DE6" w:rsidP="00B42DE6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7" w:type="dxa"/>
          </w:tcPr>
          <w:p w:rsidR="009C608C" w:rsidRPr="000B3F8D" w:rsidRDefault="00B42DE6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12" w:type="dxa"/>
          </w:tcPr>
          <w:p w:rsidR="009C608C" w:rsidRPr="000B3F8D" w:rsidRDefault="009C608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знать</w:t>
            </w:r>
            <w:r w:rsidRPr="000B3F8D">
              <w:rPr>
                <w:rFonts w:ascii="Times New Roman" w:hAnsi="Times New Roman" w:cs="Times New Roman"/>
              </w:rPr>
              <w:t xml:space="preserve">: </w:t>
            </w:r>
          </w:p>
          <w:p w:rsidR="00B42DE6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эволюционный путь развития животного мира;</w:t>
            </w:r>
          </w:p>
          <w:p w:rsidR="00DB1DF9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lastRenderedPageBreak/>
              <w:t>- историю изучения животных;</w:t>
            </w:r>
          </w:p>
          <w:p w:rsidR="00DB1DF9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структуру зоологической науки, основные этапы её развития, систематические категории.</w:t>
            </w:r>
          </w:p>
          <w:p w:rsidR="009C608C" w:rsidRPr="000B3F8D" w:rsidRDefault="009C608C" w:rsidP="00D41D8A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9C608C" w:rsidRPr="000B3F8D" w:rsidRDefault="009C608C" w:rsidP="00D41D8A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 </w:t>
            </w:r>
            <w:r w:rsidR="00DB1DF9" w:rsidRPr="000B3F8D">
              <w:rPr>
                <w:rFonts w:ascii="Times New Roman" w:hAnsi="Times New Roman" w:cs="Times New Roman"/>
              </w:rPr>
              <w:t>- определять сходства и различия между животным и растительным организмом;</w:t>
            </w:r>
          </w:p>
          <w:p w:rsidR="00DB1DF9" w:rsidRPr="000B3F8D" w:rsidRDefault="00DB1DF9" w:rsidP="00D41D8A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объяснять значения зоологических знаний для сохранения жизни на планете, для разведения редких и охраняемых животных, для выведения новых пород животных</w:t>
            </w:r>
          </w:p>
        </w:tc>
        <w:tc>
          <w:tcPr>
            <w:tcW w:w="3095" w:type="dxa"/>
          </w:tcPr>
          <w:p w:rsidR="009C608C" w:rsidRPr="000B3F8D" w:rsidRDefault="009C608C" w:rsidP="00D9362E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lastRenderedPageBreak/>
              <w:t>Учащиеся должны уметь:</w:t>
            </w:r>
          </w:p>
          <w:p w:rsidR="009C608C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давать характеристику </w:t>
            </w:r>
            <w:r w:rsidRPr="000B3F8D">
              <w:rPr>
                <w:rFonts w:ascii="Times New Roman" w:hAnsi="Times New Roman" w:cs="Times New Roman"/>
              </w:rPr>
              <w:lastRenderedPageBreak/>
              <w:t>методов изучения биологических объектов;</w:t>
            </w:r>
          </w:p>
          <w:p w:rsidR="00DB1DF9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классифицировать объекты по их принадлежности к систематическим группам;</w:t>
            </w:r>
          </w:p>
          <w:p w:rsidR="00DB1DF9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наблюдать и описывать различных представителей животного мира;</w:t>
            </w:r>
          </w:p>
          <w:p w:rsidR="00DB1DF9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использовать знания по зоологии в повседневной жизни;</w:t>
            </w:r>
          </w:p>
          <w:p w:rsidR="00DB1DF9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применять двойные названия животных в общении со сверстниками, при подготовке сообщений, докладов, презентаций</w:t>
            </w:r>
          </w:p>
        </w:tc>
      </w:tr>
      <w:tr w:rsidR="00DB1DF9" w:rsidTr="00EE74B4">
        <w:trPr>
          <w:trHeight w:val="2861"/>
        </w:trPr>
        <w:tc>
          <w:tcPr>
            <w:tcW w:w="1573" w:type="dxa"/>
          </w:tcPr>
          <w:p w:rsidR="009C608C" w:rsidRPr="00691E95" w:rsidRDefault="00B42DE6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Простейшие</w:t>
            </w:r>
          </w:p>
        </w:tc>
        <w:tc>
          <w:tcPr>
            <w:tcW w:w="1446" w:type="dxa"/>
          </w:tcPr>
          <w:p w:rsidR="009C608C" w:rsidRDefault="00DB1DF9" w:rsidP="00B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42D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8" w:type="dxa"/>
          </w:tcPr>
          <w:p w:rsidR="009C608C" w:rsidRPr="000B3F8D" w:rsidRDefault="00DB1DF9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Живые инфузории. Микропрепараты простейших.</w:t>
            </w:r>
          </w:p>
        </w:tc>
        <w:tc>
          <w:tcPr>
            <w:tcW w:w="2093" w:type="dxa"/>
          </w:tcPr>
          <w:p w:rsidR="009C608C" w:rsidRPr="000B3F8D" w:rsidRDefault="009C608C" w:rsidP="007B64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9C608C" w:rsidRPr="000B3F8D" w:rsidRDefault="00DB1DF9" w:rsidP="009C608C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Знакомство с многообразием водных простейших</w:t>
            </w:r>
          </w:p>
        </w:tc>
        <w:tc>
          <w:tcPr>
            <w:tcW w:w="3712" w:type="dxa"/>
          </w:tcPr>
          <w:p w:rsidR="009C608C" w:rsidRPr="000B3F8D" w:rsidRDefault="00CA2B8A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знать</w:t>
            </w:r>
            <w:r w:rsidRPr="000B3F8D">
              <w:rPr>
                <w:rFonts w:ascii="Times New Roman" w:hAnsi="Times New Roman" w:cs="Times New Roman"/>
              </w:rPr>
              <w:t>:</w:t>
            </w:r>
          </w:p>
          <w:p w:rsidR="00BD5CBE" w:rsidRPr="000B3F8D" w:rsidRDefault="00BD5CBE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общую характеристику простейших;</w:t>
            </w:r>
          </w:p>
          <w:p w:rsidR="00BD5CBE" w:rsidRPr="000B3F8D" w:rsidRDefault="00BD5CBE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многообразие простейших, их особенности;</w:t>
            </w:r>
          </w:p>
          <w:p w:rsidR="00BD5CBE" w:rsidRPr="000B3F8D" w:rsidRDefault="00BD5CBE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систематические группы простейших;</w:t>
            </w:r>
          </w:p>
          <w:p w:rsidR="00BD5CBE" w:rsidRPr="000B3F8D" w:rsidRDefault="00BD5CBE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значение простейших в природе и жизни человека</w:t>
            </w:r>
          </w:p>
          <w:p w:rsidR="00CA2B8A" w:rsidRPr="000B3F8D" w:rsidRDefault="00CA2B8A" w:rsidP="00CA2B8A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861026" w:rsidRPr="000B3F8D" w:rsidRDefault="00BD5CBE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распознавать простейших</w:t>
            </w:r>
          </w:p>
        </w:tc>
        <w:tc>
          <w:tcPr>
            <w:tcW w:w="3095" w:type="dxa"/>
          </w:tcPr>
          <w:p w:rsidR="00CA2B8A" w:rsidRPr="000B3F8D" w:rsidRDefault="00CA2B8A" w:rsidP="00CA2B8A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CA2B8A" w:rsidRPr="000B3F8D" w:rsidRDefault="00CA2B8A" w:rsidP="007B6446">
            <w:pPr>
              <w:rPr>
                <w:rFonts w:ascii="Times New Roman" w:hAnsi="Times New Roman" w:cs="Times New Roman"/>
              </w:rPr>
            </w:pPr>
          </w:p>
        </w:tc>
      </w:tr>
      <w:tr w:rsidR="00DB1DF9" w:rsidTr="00F95FF1">
        <w:trPr>
          <w:trHeight w:val="4968"/>
        </w:trPr>
        <w:tc>
          <w:tcPr>
            <w:tcW w:w="1573" w:type="dxa"/>
          </w:tcPr>
          <w:p w:rsidR="00B42DE6" w:rsidRPr="00691E95" w:rsidRDefault="00B42DE6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Многоклеточные животные</w:t>
            </w:r>
          </w:p>
        </w:tc>
        <w:tc>
          <w:tcPr>
            <w:tcW w:w="1446" w:type="dxa"/>
          </w:tcPr>
          <w:p w:rsidR="00B42DE6" w:rsidRDefault="00B42DE6" w:rsidP="00664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5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B42DE6" w:rsidRDefault="00B42DE6" w:rsidP="00664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B42DE6" w:rsidRPr="000B3F8D" w:rsidRDefault="00BD5CBE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Микропрепарат пресноводной гидры. Образцы коралла. Влажный препарат медузы. Видеофильм.</w:t>
            </w:r>
          </w:p>
          <w:p w:rsidR="00BD5CBE" w:rsidRPr="000B3F8D" w:rsidRDefault="00BD5CBE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Многообразие моллюсков и их раковин.</w:t>
            </w:r>
          </w:p>
          <w:p w:rsidR="00BD5CBE" w:rsidRPr="000B3F8D" w:rsidRDefault="00BD5CBE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Морские звёзды и другие иглокожие.</w:t>
            </w:r>
          </w:p>
        </w:tc>
        <w:tc>
          <w:tcPr>
            <w:tcW w:w="2093" w:type="dxa"/>
          </w:tcPr>
          <w:p w:rsidR="00B42DE6" w:rsidRPr="000B3F8D" w:rsidRDefault="00BD5CBE" w:rsidP="0005001F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Многообразие кольчатых червей.</w:t>
            </w:r>
          </w:p>
          <w:p w:rsidR="00BD5CBE" w:rsidRPr="000B3F8D" w:rsidRDefault="00BD5CBE" w:rsidP="0005001F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Знакомство с разнообразием </w:t>
            </w:r>
            <w:proofErr w:type="gramStart"/>
            <w:r w:rsidRPr="000B3F8D">
              <w:rPr>
                <w:rFonts w:ascii="Times New Roman" w:hAnsi="Times New Roman" w:cs="Times New Roman"/>
              </w:rPr>
              <w:t>ракообразных</w:t>
            </w:r>
            <w:proofErr w:type="gramEnd"/>
            <w:r w:rsidRPr="000B3F8D">
              <w:rPr>
                <w:rFonts w:ascii="Times New Roman" w:hAnsi="Times New Roman" w:cs="Times New Roman"/>
              </w:rPr>
              <w:t>.</w:t>
            </w:r>
          </w:p>
          <w:p w:rsidR="00BD5CBE" w:rsidRPr="000B3F8D" w:rsidRDefault="00BD5CBE" w:rsidP="0005001F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Изучение представителей отрядов насекомых.</w:t>
            </w:r>
          </w:p>
          <w:p w:rsidR="00BD5CBE" w:rsidRPr="000B3F8D" w:rsidRDefault="00BD5CBE" w:rsidP="0005001F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Наблюдение за внешним строением и передвижением рыб.</w:t>
            </w:r>
          </w:p>
          <w:p w:rsidR="00BD5CBE" w:rsidRPr="000B3F8D" w:rsidRDefault="00BD5CBE" w:rsidP="0005001F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Изучение внешнего строения птиц.</w:t>
            </w:r>
          </w:p>
        </w:tc>
        <w:tc>
          <w:tcPr>
            <w:tcW w:w="1697" w:type="dxa"/>
          </w:tcPr>
          <w:p w:rsidR="00B42DE6" w:rsidRPr="000B3F8D" w:rsidRDefault="00BD5CBE" w:rsidP="0005001F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Изучение многообразия птиц</w:t>
            </w:r>
          </w:p>
        </w:tc>
        <w:tc>
          <w:tcPr>
            <w:tcW w:w="3712" w:type="dxa"/>
          </w:tcPr>
          <w:p w:rsidR="00B42DE6" w:rsidRPr="000B3F8D" w:rsidRDefault="00B42DE6" w:rsidP="0005001F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знать:</w:t>
            </w:r>
          </w:p>
          <w:p w:rsidR="00BD5CBE" w:rsidRPr="000B3F8D" w:rsidRDefault="00BD5CBE" w:rsidP="0005001F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систематику животного мира;</w:t>
            </w:r>
          </w:p>
          <w:p w:rsidR="00BD5CBE" w:rsidRPr="000B3F8D" w:rsidRDefault="00BD5CBE" w:rsidP="0005001F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особенности строения изученных животных, их многообразие, среды обитания, образ жизни</w:t>
            </w:r>
            <w:r w:rsidR="00861026" w:rsidRPr="000B3F8D">
              <w:rPr>
                <w:rFonts w:ascii="Times New Roman" w:hAnsi="Times New Roman" w:cs="Times New Roman"/>
              </w:rPr>
              <w:t>, биологические и экологические особенности; значение в природе и жизни человека;</w:t>
            </w:r>
          </w:p>
          <w:p w:rsidR="00861026" w:rsidRPr="000B3F8D" w:rsidRDefault="00861026" w:rsidP="0005001F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-исчезающие, редкие и охраняемые виды животных.</w:t>
            </w:r>
          </w:p>
          <w:p w:rsidR="00B42DE6" w:rsidRPr="000B3F8D" w:rsidRDefault="00B42DE6" w:rsidP="0005001F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B42DE6" w:rsidRPr="000B3F8D" w:rsidRDefault="00861026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находить отличия простейших от многоклеточных животных;</w:t>
            </w:r>
          </w:p>
          <w:p w:rsidR="00861026" w:rsidRPr="000B3F8D" w:rsidRDefault="00861026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правильно писать зоологические термины и использовать их при ответах; </w:t>
            </w:r>
          </w:p>
          <w:p w:rsidR="00861026" w:rsidRPr="000B3F8D" w:rsidRDefault="00861026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работать с живыми культурами простейших, используя при этом увеличительные приборы;</w:t>
            </w:r>
          </w:p>
          <w:p w:rsidR="00861026" w:rsidRPr="000B3F8D" w:rsidRDefault="00861026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распознавать переносчиков заболеваний, вызываемых простейшими;</w:t>
            </w:r>
          </w:p>
          <w:p w:rsidR="00861026" w:rsidRPr="000B3F8D" w:rsidRDefault="00861026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раскрывать значение животных в природе и жизни человека;</w:t>
            </w:r>
          </w:p>
          <w:p w:rsidR="00861026" w:rsidRPr="000B3F8D" w:rsidRDefault="00861026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применять полученные знания в практической жизни;</w:t>
            </w:r>
          </w:p>
          <w:p w:rsidR="00861026" w:rsidRPr="000B3F8D" w:rsidRDefault="00861026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распознавать изученных животных;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определять систематическую принадлежность животных к той или иной таксономической группе;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lastRenderedPageBreak/>
              <w:t>- наблюдать за поведением животных в природе;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прогнозировать поведение животных в различных ситуациях;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работать с живыми и фиксированными животными (коллекциями, влажными и микропрепаратами, чучелами и др.);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объяснять взаимосвязь строения и функции органов и их систем, образа жизни и среды обитания животных;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понимать взаимосвязи, сложившиеся в природе, и их значение;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отличать животных, занесённых в Красную книгу и способствовать сохранению их численности и мест обитания;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совершать правильные поступки по сбережению и приумножению природных богатств, находясь в природном окружении;</w:t>
            </w:r>
          </w:p>
          <w:p w:rsidR="0005279C" w:rsidRPr="000B3F8D" w:rsidRDefault="0005279C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вести себя на экскурсии или в походе таким образом, чтобы</w:t>
            </w:r>
            <w:r w:rsidR="00BB38A1" w:rsidRPr="000B3F8D">
              <w:rPr>
                <w:rFonts w:ascii="Times New Roman" w:hAnsi="Times New Roman" w:cs="Times New Roman"/>
              </w:rPr>
              <w:t xml:space="preserve"> не распугивать и не уничтожать животных;</w:t>
            </w:r>
          </w:p>
          <w:p w:rsidR="00BB38A1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привлекать полезных животных в парки, скверы, сады, создавая для этого необходимые условия;</w:t>
            </w:r>
          </w:p>
          <w:p w:rsidR="00861026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оказывать первую медицинскую помощь при укусах опасных или ядовитых животных.</w:t>
            </w:r>
          </w:p>
          <w:p w:rsidR="00EE74B4" w:rsidRPr="000B3F8D" w:rsidRDefault="00EE74B4" w:rsidP="007B64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5" w:type="dxa"/>
          </w:tcPr>
          <w:p w:rsidR="00B42DE6" w:rsidRPr="000B3F8D" w:rsidRDefault="00B42DE6" w:rsidP="0005001F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lastRenderedPageBreak/>
              <w:t>Учащиеся должны уметь:</w:t>
            </w:r>
          </w:p>
          <w:p w:rsidR="00B42DE6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сравнивать и сопоставлять животных изученных таксономических групп между собой;</w:t>
            </w:r>
          </w:p>
          <w:p w:rsidR="00BB38A1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использовать индуктивный и дедуктивный подходы при изучении крупных таксонов;</w:t>
            </w:r>
          </w:p>
          <w:p w:rsidR="00BB38A1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признаки сходства и отличия в строении, образе жизни и поведении животных;</w:t>
            </w:r>
          </w:p>
          <w:p w:rsidR="00BB38A1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абстрагировать органы и их системы из целостного организма при их изучении и организмы из среды их обитания;</w:t>
            </w:r>
          </w:p>
          <w:p w:rsidR="00BB38A1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обобщать и делать выводы по изученному материалу;</w:t>
            </w:r>
          </w:p>
          <w:p w:rsidR="00BB38A1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работать с дополнительными источниками информации и использовать для поиска информации возможности Интернета;</w:t>
            </w:r>
          </w:p>
          <w:p w:rsidR="00BB38A1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презентовать изученный материал, используя возможности компьютерных программ.</w:t>
            </w:r>
          </w:p>
        </w:tc>
      </w:tr>
      <w:tr w:rsidR="00DB1DF9" w:rsidTr="00B42DE6">
        <w:tc>
          <w:tcPr>
            <w:tcW w:w="1573" w:type="dxa"/>
          </w:tcPr>
          <w:p w:rsidR="009C608C" w:rsidRPr="00691E95" w:rsidRDefault="00B42DE6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Эволюция строения и функций органов и их систем</w:t>
            </w:r>
          </w:p>
        </w:tc>
        <w:tc>
          <w:tcPr>
            <w:tcW w:w="1446" w:type="dxa"/>
          </w:tcPr>
          <w:p w:rsidR="009C608C" w:rsidRDefault="00F509A4" w:rsidP="00BD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998" w:type="dxa"/>
          </w:tcPr>
          <w:p w:rsidR="009C608C" w:rsidRPr="000B3F8D" w:rsidRDefault="00BB38A1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Влажные препараты, скелеты, модели и муляжи</w:t>
            </w:r>
          </w:p>
        </w:tc>
        <w:tc>
          <w:tcPr>
            <w:tcW w:w="2093" w:type="dxa"/>
          </w:tcPr>
          <w:p w:rsidR="00977325" w:rsidRPr="000B3F8D" w:rsidRDefault="00BB38A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Изучение особенностей различных покровов тела</w:t>
            </w:r>
          </w:p>
        </w:tc>
        <w:tc>
          <w:tcPr>
            <w:tcW w:w="1697" w:type="dxa"/>
          </w:tcPr>
          <w:p w:rsidR="009C608C" w:rsidRPr="000B3F8D" w:rsidRDefault="00977325" w:rsidP="00977325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12" w:type="dxa"/>
          </w:tcPr>
          <w:p w:rsidR="00977325" w:rsidRPr="000B3F8D" w:rsidRDefault="00977325" w:rsidP="00977325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знать:</w:t>
            </w:r>
          </w:p>
          <w:p w:rsidR="00BB38A1" w:rsidRPr="000B3F8D" w:rsidRDefault="00BB38A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основные системы органов животных и </w:t>
            </w:r>
            <w:r w:rsidR="004E3D7B" w:rsidRPr="000B3F8D">
              <w:rPr>
                <w:rFonts w:ascii="Times New Roman" w:hAnsi="Times New Roman" w:cs="Times New Roman"/>
              </w:rPr>
              <w:t>органы, их образующие;</w:t>
            </w:r>
          </w:p>
          <w:p w:rsidR="004E3D7B" w:rsidRPr="000B3F8D" w:rsidRDefault="004E3D7B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особенности строения каждой системы органов у разных групп животных;</w:t>
            </w:r>
          </w:p>
          <w:p w:rsidR="004E3D7B" w:rsidRPr="000B3F8D" w:rsidRDefault="004E3D7B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эволюцию систем органов животных.</w:t>
            </w:r>
          </w:p>
          <w:p w:rsidR="006F2F18" w:rsidRPr="000B3F8D" w:rsidRDefault="006F2F18" w:rsidP="006F2F18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6F2F18" w:rsidRPr="000B3F8D" w:rsidRDefault="004E3D7B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правильно использовать при характеристике строения животного организма, органов и систем органов специфические понятия;</w:t>
            </w:r>
          </w:p>
          <w:p w:rsidR="004E3D7B" w:rsidRPr="000B3F8D" w:rsidRDefault="004E3D7B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объяснять закономерности и механизмы функционирования различных систем органов животных;</w:t>
            </w:r>
          </w:p>
          <w:p w:rsidR="004E3D7B" w:rsidRPr="000B3F8D" w:rsidRDefault="004E3D7B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сравнивать строение органов и систем органов животных разных систематических групп;</w:t>
            </w:r>
          </w:p>
          <w:p w:rsidR="004E3D7B" w:rsidRPr="000B3F8D" w:rsidRDefault="004E3D7B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описывать строение покровов тела и систем органов животных;</w:t>
            </w:r>
          </w:p>
          <w:p w:rsidR="004E3D7B" w:rsidRPr="000B3F8D" w:rsidRDefault="004E3D7B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показывать взаимосвязь строения и функции систем органов животных;</w:t>
            </w:r>
          </w:p>
          <w:p w:rsidR="004E3D7B" w:rsidRPr="000B3F8D" w:rsidRDefault="004E3D7B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сходства и различия в строении тела животных;</w:t>
            </w:r>
          </w:p>
          <w:p w:rsidR="004E3D7B" w:rsidRPr="000B3F8D" w:rsidRDefault="004E3D7B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различать на живых объектах разные виды покровов, а на таблицах – органы и системы органов животных;</w:t>
            </w:r>
          </w:p>
          <w:p w:rsidR="004E3D7B" w:rsidRPr="000B3F8D" w:rsidRDefault="004E3D7B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соблюдать правила техники безопасности при </w:t>
            </w:r>
            <w:r w:rsidRPr="000B3F8D">
              <w:rPr>
                <w:rFonts w:ascii="Times New Roman" w:hAnsi="Times New Roman" w:cs="Times New Roman"/>
              </w:rPr>
              <w:lastRenderedPageBreak/>
              <w:t xml:space="preserve">проведении наблюдений. </w:t>
            </w:r>
          </w:p>
        </w:tc>
        <w:tc>
          <w:tcPr>
            <w:tcW w:w="3095" w:type="dxa"/>
          </w:tcPr>
          <w:p w:rsidR="006F2F18" w:rsidRPr="000B3F8D" w:rsidRDefault="006F2F18" w:rsidP="006F2F18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lastRenderedPageBreak/>
              <w:t>Учащиеся должны уметь:</w:t>
            </w:r>
          </w:p>
          <w:p w:rsidR="006F2F18" w:rsidRPr="000B3F8D" w:rsidRDefault="004E3D7B" w:rsidP="00691E9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сравнивать и сопоставлять особенности строения и механизмы функционирования различных систем органов животных;</w:t>
            </w:r>
          </w:p>
          <w:p w:rsidR="004E3D7B" w:rsidRPr="000B3F8D" w:rsidRDefault="004E3D7B" w:rsidP="00691E9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использовать индуктивные и дедуктивные подходы при изучении строения и функций органов и их систем у животных;</w:t>
            </w:r>
          </w:p>
          <w:p w:rsidR="004E3D7B" w:rsidRPr="000B3F8D" w:rsidRDefault="004E3D7B" w:rsidP="00691E9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признаки сходства и отличия в строении и механизмах функционирования органов и их систем у животных;</w:t>
            </w:r>
          </w:p>
          <w:p w:rsidR="004E3D7B" w:rsidRPr="000B3F8D" w:rsidRDefault="004E3D7B" w:rsidP="00691E9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устанавливать причинно-следственные связи процессов, лежащих в основе регуляции деятельности организма;</w:t>
            </w:r>
          </w:p>
          <w:p w:rsidR="004E3D7B" w:rsidRPr="000B3F8D" w:rsidRDefault="00960AD7" w:rsidP="00691E9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составлять тезисы и конспект текста;</w:t>
            </w:r>
          </w:p>
          <w:p w:rsidR="00960AD7" w:rsidRPr="000B3F8D" w:rsidRDefault="00960AD7" w:rsidP="00691E9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осуществлять наблюдения и делать выводы;</w:t>
            </w:r>
          </w:p>
          <w:p w:rsidR="00960AD7" w:rsidRPr="000B3F8D" w:rsidRDefault="00960AD7" w:rsidP="00691E9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      </w:r>
          </w:p>
          <w:p w:rsidR="00960AD7" w:rsidRPr="000B3F8D" w:rsidRDefault="00960AD7" w:rsidP="00691E9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lastRenderedPageBreak/>
              <w:t xml:space="preserve">- обобщать, делать выводы из </w:t>
            </w:r>
            <w:proofErr w:type="gramStart"/>
            <w:r w:rsidRPr="000B3F8D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0B3F8D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05279C" w:rsidTr="00B42DE6">
        <w:tc>
          <w:tcPr>
            <w:tcW w:w="1573" w:type="dxa"/>
          </w:tcPr>
          <w:p w:rsidR="00B42DE6" w:rsidRDefault="00B42DE6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Индивидуальное развитие животных</w:t>
            </w:r>
          </w:p>
        </w:tc>
        <w:tc>
          <w:tcPr>
            <w:tcW w:w="1446" w:type="dxa"/>
          </w:tcPr>
          <w:p w:rsidR="00B42DE6" w:rsidRDefault="00B42DE6" w:rsidP="00B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998" w:type="dxa"/>
          </w:tcPr>
          <w:p w:rsidR="00B42DE6" w:rsidRPr="000B3F8D" w:rsidRDefault="00960AD7" w:rsidP="00960AD7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3" w:type="dxa"/>
          </w:tcPr>
          <w:p w:rsidR="00B42DE6" w:rsidRPr="000B3F8D" w:rsidRDefault="00960AD7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Изучение стадий развития животных и определение их возраста.</w:t>
            </w:r>
          </w:p>
        </w:tc>
        <w:tc>
          <w:tcPr>
            <w:tcW w:w="1697" w:type="dxa"/>
          </w:tcPr>
          <w:p w:rsidR="00B42DE6" w:rsidRPr="000B3F8D" w:rsidRDefault="00960AD7" w:rsidP="00977325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12" w:type="dxa"/>
          </w:tcPr>
          <w:p w:rsidR="00960AD7" w:rsidRPr="000B3F8D" w:rsidRDefault="00960AD7" w:rsidP="00960AD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знать:</w:t>
            </w:r>
          </w:p>
          <w:p w:rsidR="00B42DE6" w:rsidRPr="000B3F8D" w:rsidRDefault="004C48E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основные способы размножения животных и их разновидности;</w:t>
            </w:r>
          </w:p>
          <w:p w:rsidR="004C48E1" w:rsidRPr="000B3F8D" w:rsidRDefault="004C48E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отличие полового размножения животных </w:t>
            </w:r>
            <w:proofErr w:type="gramStart"/>
            <w:r w:rsidRPr="000B3F8D">
              <w:rPr>
                <w:rFonts w:ascii="Times New Roman" w:hAnsi="Times New Roman" w:cs="Times New Roman"/>
              </w:rPr>
              <w:t>от</w:t>
            </w:r>
            <w:proofErr w:type="gramEnd"/>
            <w:r w:rsidRPr="000B3F8D">
              <w:rPr>
                <w:rFonts w:ascii="Times New Roman" w:hAnsi="Times New Roman" w:cs="Times New Roman"/>
              </w:rPr>
              <w:t xml:space="preserve"> бесполого;</w:t>
            </w:r>
          </w:p>
          <w:p w:rsidR="004C48E1" w:rsidRPr="000B3F8D" w:rsidRDefault="004C48E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закономерности </w:t>
            </w:r>
            <w:proofErr w:type="gramStart"/>
            <w:r w:rsidRPr="000B3F8D">
              <w:rPr>
                <w:rFonts w:ascii="Times New Roman" w:hAnsi="Times New Roman" w:cs="Times New Roman"/>
              </w:rPr>
              <w:t>развития</w:t>
            </w:r>
            <w:proofErr w:type="gramEnd"/>
            <w:r w:rsidRPr="000B3F8D">
              <w:rPr>
                <w:rFonts w:ascii="Times New Roman" w:hAnsi="Times New Roman" w:cs="Times New Roman"/>
              </w:rPr>
              <w:t xml:space="preserve"> а превращением и развития без превращения.</w:t>
            </w:r>
          </w:p>
          <w:p w:rsidR="004C48E1" w:rsidRPr="000B3F8D" w:rsidRDefault="004C48E1" w:rsidP="004C48E1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4C48E1" w:rsidRPr="000B3F8D" w:rsidRDefault="004C48E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правильно использовать при характеристике индивидуального развития животных соответствующие понятия;</w:t>
            </w:r>
          </w:p>
          <w:p w:rsidR="004C48E1" w:rsidRPr="000B3F8D" w:rsidRDefault="004C48E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доказать преимущества внутреннего оплодотворения и развития зародыша в материнском организме;</w:t>
            </w:r>
          </w:p>
          <w:p w:rsidR="004C48E1" w:rsidRPr="000B3F8D" w:rsidRDefault="004C48E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характеризовать </w:t>
            </w:r>
            <w:r w:rsidR="00CC79FA" w:rsidRPr="000B3F8D">
              <w:rPr>
                <w:rFonts w:ascii="Times New Roman" w:hAnsi="Times New Roman" w:cs="Times New Roman"/>
              </w:rPr>
              <w:t xml:space="preserve">возрастные периоды </w:t>
            </w:r>
            <w:r w:rsidR="00B92BA7" w:rsidRPr="000B3F8D">
              <w:rPr>
                <w:rFonts w:ascii="Times New Roman" w:hAnsi="Times New Roman" w:cs="Times New Roman"/>
              </w:rPr>
              <w:t>онтогенеза;</w:t>
            </w:r>
          </w:p>
          <w:p w:rsidR="00B92BA7" w:rsidRPr="000B3F8D" w:rsidRDefault="00B92BA7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показывать черты приспособления животного на разных стадиях развития к среде обитания;</w:t>
            </w:r>
          </w:p>
          <w:p w:rsidR="00B92BA7" w:rsidRPr="000B3F8D" w:rsidRDefault="00B92BA7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факторы среды обитания, влияющие на продолжительность жизни животного;</w:t>
            </w:r>
          </w:p>
          <w:p w:rsidR="00B92BA7" w:rsidRPr="000B3F8D" w:rsidRDefault="00B92BA7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распознавать стадии развития животных;</w:t>
            </w:r>
          </w:p>
          <w:p w:rsidR="009B670A" w:rsidRPr="000B3F8D" w:rsidRDefault="00B92BA7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</w:t>
            </w:r>
            <w:r w:rsidR="009B670A" w:rsidRPr="000B3F8D">
              <w:rPr>
                <w:rFonts w:ascii="Times New Roman" w:hAnsi="Times New Roman" w:cs="Times New Roman"/>
              </w:rPr>
              <w:t>различать на живых объектах разные стадии метаморфоза у животных;</w:t>
            </w:r>
          </w:p>
          <w:p w:rsidR="00B92BA7" w:rsidRPr="000B3F8D" w:rsidRDefault="009B670A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соблюдать правила техники безопасности при </w:t>
            </w:r>
            <w:r w:rsidRPr="000B3F8D">
              <w:rPr>
                <w:rFonts w:ascii="Times New Roman" w:hAnsi="Times New Roman" w:cs="Times New Roman"/>
              </w:rPr>
              <w:lastRenderedPageBreak/>
              <w:t>проведении наблюдений.</w:t>
            </w:r>
          </w:p>
        </w:tc>
        <w:tc>
          <w:tcPr>
            <w:tcW w:w="3095" w:type="dxa"/>
          </w:tcPr>
          <w:p w:rsidR="00960AD7" w:rsidRPr="000B3F8D" w:rsidRDefault="00960AD7" w:rsidP="00960AD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lastRenderedPageBreak/>
              <w:t>Учащиеся должны уметь:</w:t>
            </w:r>
          </w:p>
          <w:p w:rsidR="009B670A" w:rsidRPr="000B3F8D" w:rsidRDefault="009B670A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      </w:r>
          </w:p>
          <w:p w:rsidR="009B670A" w:rsidRPr="000B3F8D" w:rsidRDefault="009B670A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устанавливать причинно-следственные связи при изучении приспособленности животных к среде обитания на разных стадиях развития;</w:t>
            </w:r>
          </w:p>
          <w:p w:rsidR="009B670A" w:rsidRPr="000B3F8D" w:rsidRDefault="003D7BF5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абстрагировать стадии развития животных из их жизненного цикла;</w:t>
            </w:r>
          </w:p>
          <w:p w:rsidR="003D7BF5" w:rsidRPr="000B3F8D" w:rsidRDefault="003D7BF5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составлять тезисы и конспекты текста;</w:t>
            </w:r>
          </w:p>
          <w:p w:rsidR="003D7BF5" w:rsidRPr="000B3F8D" w:rsidRDefault="003D7BF5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самостоятельно использовать непосредственное наблюдение и делать выводы;</w:t>
            </w:r>
          </w:p>
          <w:p w:rsidR="003D7BF5" w:rsidRPr="000B3F8D" w:rsidRDefault="003D7BF5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конкретизировать примерами рассматриваемые биологические явления;</w:t>
            </w:r>
          </w:p>
          <w:p w:rsidR="00B42DE6" w:rsidRPr="000B3F8D" w:rsidRDefault="003D7BF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получать биологическую информацию об индивидуальном развитии животных, периодизации и </w:t>
            </w:r>
            <w:r w:rsidRPr="000B3F8D">
              <w:rPr>
                <w:rFonts w:ascii="Times New Roman" w:hAnsi="Times New Roman" w:cs="Times New Roman"/>
              </w:rPr>
              <w:lastRenderedPageBreak/>
              <w:t>продолжительности жизни организмов из различных источников.</w:t>
            </w:r>
          </w:p>
        </w:tc>
      </w:tr>
      <w:tr w:rsidR="0005279C" w:rsidTr="00B42DE6">
        <w:tc>
          <w:tcPr>
            <w:tcW w:w="1573" w:type="dxa"/>
          </w:tcPr>
          <w:p w:rsidR="00B42DE6" w:rsidRDefault="00B42DE6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и закономерности размещения животных на Земле</w:t>
            </w:r>
          </w:p>
        </w:tc>
        <w:tc>
          <w:tcPr>
            <w:tcW w:w="1446" w:type="dxa"/>
          </w:tcPr>
          <w:p w:rsidR="00B42DE6" w:rsidRDefault="00BD5CBE" w:rsidP="00BD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2DE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98" w:type="dxa"/>
          </w:tcPr>
          <w:p w:rsidR="00B42DE6" w:rsidRPr="000B3F8D" w:rsidRDefault="003D7BF5" w:rsidP="007B6446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Палеонтологические доказательства эволюции.</w:t>
            </w:r>
          </w:p>
        </w:tc>
        <w:tc>
          <w:tcPr>
            <w:tcW w:w="2093" w:type="dxa"/>
          </w:tcPr>
          <w:p w:rsidR="00B42DE6" w:rsidRPr="000B3F8D" w:rsidRDefault="00B42DE6" w:rsidP="007B64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B42DE6" w:rsidRPr="000B3F8D" w:rsidRDefault="00B42DE6" w:rsidP="00977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</w:tcPr>
          <w:p w:rsidR="00960AD7" w:rsidRPr="000B3F8D" w:rsidRDefault="00960AD7" w:rsidP="00960AD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знать:</w:t>
            </w:r>
          </w:p>
          <w:p w:rsidR="00B42DE6" w:rsidRPr="000B3F8D" w:rsidRDefault="003D7BF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-сравнительно-анатомические, эмбриологические, палеонтологические доказательства эволюции;</w:t>
            </w:r>
          </w:p>
          <w:p w:rsidR="003D7BF5" w:rsidRPr="000B3F8D" w:rsidRDefault="003D7BF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причины эволюции по Дарвину;</w:t>
            </w:r>
          </w:p>
          <w:p w:rsidR="003D7BF5" w:rsidRPr="000B3F8D" w:rsidRDefault="003D7BF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результаты эволюции.</w:t>
            </w:r>
          </w:p>
          <w:p w:rsidR="003D7BF5" w:rsidRPr="000B3F8D" w:rsidRDefault="003D7BF5" w:rsidP="00977325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3D7BF5" w:rsidRPr="000B3F8D" w:rsidRDefault="003D7BF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правильно использовать при характеристике развития животного мира на Земле биологические понятия;</w:t>
            </w:r>
          </w:p>
          <w:p w:rsidR="003D7BF5" w:rsidRPr="000B3F8D" w:rsidRDefault="003D7BF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анализировать доказательства эволюции;</w:t>
            </w:r>
          </w:p>
          <w:p w:rsidR="003D7BF5" w:rsidRPr="000B3F8D" w:rsidRDefault="003D7BF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характеризовать гомологичные, аналогичные и рудиментарные органы и атавизмы;</w:t>
            </w:r>
          </w:p>
          <w:p w:rsidR="003D7BF5" w:rsidRPr="000B3F8D" w:rsidRDefault="003D7BF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устанавливать причинно-следственные связи многообразия животных;</w:t>
            </w:r>
          </w:p>
          <w:p w:rsidR="003D7BF5" w:rsidRPr="000B3F8D" w:rsidRDefault="00A92D28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доказывать приспособительный характер изменчивости у животных;</w:t>
            </w:r>
          </w:p>
          <w:p w:rsidR="00A92D28" w:rsidRPr="000B3F8D" w:rsidRDefault="00A92D28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-объяснять значение борьбы за существование в эволюции животных;</w:t>
            </w:r>
          </w:p>
          <w:p w:rsidR="00A92D28" w:rsidRPr="000B3F8D" w:rsidRDefault="00A92D28" w:rsidP="00977325">
            <w:pPr>
              <w:rPr>
                <w:rFonts w:ascii="Times New Roman" w:hAnsi="Times New Roman" w:cs="Times New Roman"/>
                <w:u w:val="single"/>
              </w:rPr>
            </w:pPr>
            <w:r w:rsidRPr="000B3F8D">
              <w:rPr>
                <w:rFonts w:ascii="Times New Roman" w:hAnsi="Times New Roman" w:cs="Times New Roman"/>
              </w:rPr>
              <w:t>- различать на коллекционных образцах и таблицах гомологичные, аналогичные и рудиментарные органы и атавизмы у животных.</w:t>
            </w:r>
          </w:p>
        </w:tc>
        <w:tc>
          <w:tcPr>
            <w:tcW w:w="3095" w:type="dxa"/>
          </w:tcPr>
          <w:p w:rsidR="00960AD7" w:rsidRPr="000B3F8D" w:rsidRDefault="00960AD7" w:rsidP="00960AD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A92D28" w:rsidRPr="000B3F8D" w:rsidRDefault="00A92D28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черты сходства и отличия в строении и выполняемой функции органов-гомологов и органов-аналогов;</w:t>
            </w:r>
          </w:p>
          <w:p w:rsidR="00A92D28" w:rsidRPr="000B3F8D" w:rsidRDefault="00A92D28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сравнивать и сопоставлять строение животных на различных этапах исторического развития;</w:t>
            </w:r>
          </w:p>
          <w:p w:rsidR="00A92D28" w:rsidRPr="000B3F8D" w:rsidRDefault="00A92D28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конкретизировать примерами доказательства эволюции;</w:t>
            </w:r>
          </w:p>
          <w:p w:rsidR="00A92D28" w:rsidRPr="000B3F8D" w:rsidRDefault="00A92D28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составлять тезисы и конспект текста;</w:t>
            </w:r>
          </w:p>
          <w:p w:rsidR="00A92D28" w:rsidRPr="000B3F8D" w:rsidRDefault="00A92D28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самостоятельно использовать непосредственное наблюдение и делать выводы;</w:t>
            </w:r>
          </w:p>
          <w:p w:rsidR="00A92D28" w:rsidRPr="000B3F8D" w:rsidRDefault="00A92D28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получать биологическую информацию об эволюционном развитии животных, доказательствах и причинах эволюции животных из различных источников;</w:t>
            </w:r>
          </w:p>
          <w:p w:rsidR="00A92D28" w:rsidRPr="000B3F8D" w:rsidRDefault="00A92D28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анализировать, обобщать, высказывать суждения по усвоенному материалу;</w:t>
            </w:r>
          </w:p>
          <w:p w:rsidR="00A92D28" w:rsidRPr="000B3F8D" w:rsidRDefault="00A92D28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толерантно относится к </w:t>
            </w:r>
            <w:r w:rsidRPr="000B3F8D">
              <w:rPr>
                <w:rFonts w:ascii="Times New Roman" w:hAnsi="Times New Roman" w:cs="Times New Roman"/>
              </w:rPr>
              <w:lastRenderedPageBreak/>
              <w:t>иному мнению;</w:t>
            </w:r>
          </w:p>
          <w:p w:rsidR="00B42DE6" w:rsidRPr="000B3F8D" w:rsidRDefault="00F95FF1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к</w:t>
            </w:r>
            <w:r w:rsidR="00A92D28" w:rsidRPr="000B3F8D">
              <w:rPr>
                <w:rFonts w:ascii="Times New Roman" w:hAnsi="Times New Roman" w:cs="Times New Roman"/>
              </w:rPr>
              <w:t xml:space="preserve">орректно отстаивать свою точку зрения. </w:t>
            </w:r>
          </w:p>
        </w:tc>
      </w:tr>
      <w:tr w:rsidR="0005279C" w:rsidTr="00B42DE6">
        <w:tc>
          <w:tcPr>
            <w:tcW w:w="1573" w:type="dxa"/>
          </w:tcPr>
          <w:p w:rsidR="00B42DE6" w:rsidRDefault="00B42DE6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Биоценозы</w:t>
            </w:r>
          </w:p>
        </w:tc>
        <w:tc>
          <w:tcPr>
            <w:tcW w:w="1446" w:type="dxa"/>
          </w:tcPr>
          <w:p w:rsidR="00B42DE6" w:rsidRDefault="00BD5CBE" w:rsidP="00BD5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2DE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98" w:type="dxa"/>
          </w:tcPr>
          <w:p w:rsidR="00B42DE6" w:rsidRPr="000B3F8D" w:rsidRDefault="00B42DE6" w:rsidP="007B64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B42DE6" w:rsidRPr="000B3F8D" w:rsidRDefault="00B42DE6" w:rsidP="007B64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B42DE6" w:rsidRPr="000B3F8D" w:rsidRDefault="00F95FF1" w:rsidP="00977325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Изучение взаимосвязи животных с другими компонентами биогеоценоза. Фенологические наблюдения за весенними явлениями в жизни животных.</w:t>
            </w:r>
          </w:p>
        </w:tc>
        <w:tc>
          <w:tcPr>
            <w:tcW w:w="3712" w:type="dxa"/>
          </w:tcPr>
          <w:p w:rsidR="00960AD7" w:rsidRPr="000B3F8D" w:rsidRDefault="00960AD7" w:rsidP="00960AD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знать: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признаки биологических объектов: биоценоза, продуцентов, </w:t>
            </w:r>
            <w:proofErr w:type="spellStart"/>
            <w:r w:rsidRPr="000B3F8D">
              <w:rPr>
                <w:rFonts w:ascii="Times New Roman" w:hAnsi="Times New Roman" w:cs="Times New Roman"/>
              </w:rPr>
              <w:t>консументов</w:t>
            </w:r>
            <w:proofErr w:type="spellEnd"/>
            <w:r w:rsidRPr="000B3F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B3F8D">
              <w:rPr>
                <w:rFonts w:ascii="Times New Roman" w:hAnsi="Times New Roman" w:cs="Times New Roman"/>
              </w:rPr>
              <w:t>редуцентов</w:t>
            </w:r>
            <w:proofErr w:type="spellEnd"/>
            <w:r w:rsidRPr="000B3F8D">
              <w:rPr>
                <w:rFonts w:ascii="Times New Roman" w:hAnsi="Times New Roman" w:cs="Times New Roman"/>
              </w:rPr>
              <w:t>;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признаки экологических групп животных;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признаки естественного и искусственного биоценоза.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</w:t>
            </w:r>
            <w:r w:rsidRPr="000B3F8D">
              <w:rPr>
                <w:rFonts w:ascii="Times New Roman" w:hAnsi="Times New Roman" w:cs="Times New Roman"/>
              </w:rPr>
              <w:t>: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правильно использовать при характеристике биоценоза биологические понятия;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распознавать взаимосвязи организмов со средой обитания;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влияние окружающей среды на биоценоз;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приспособления организмов к среде обитания;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определять приспособленность организмов друг к другу;</w:t>
            </w:r>
          </w:p>
          <w:p w:rsidR="00F95FF1" w:rsidRPr="000B3F8D" w:rsidRDefault="00F95FF1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определять направление потока энергии в биоценозе;</w:t>
            </w:r>
          </w:p>
          <w:p w:rsidR="00B42DE6" w:rsidRPr="000B3F8D" w:rsidRDefault="00F95FF1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объяснять значение биологического разнообразия для повышения устойчивости биоценоза;</w:t>
            </w:r>
          </w:p>
          <w:p w:rsidR="00F95FF1" w:rsidRPr="000B3F8D" w:rsidRDefault="00F95FF1" w:rsidP="00977325">
            <w:pPr>
              <w:rPr>
                <w:rFonts w:ascii="Times New Roman" w:hAnsi="Times New Roman" w:cs="Times New Roman"/>
                <w:u w:val="single"/>
              </w:rPr>
            </w:pPr>
            <w:r w:rsidRPr="000B3F8D">
              <w:rPr>
                <w:rFonts w:ascii="Times New Roman" w:hAnsi="Times New Roman" w:cs="Times New Roman"/>
              </w:rPr>
              <w:t>- определять принадлежность биологических объектов к разным экологическим группам.</w:t>
            </w:r>
          </w:p>
        </w:tc>
        <w:tc>
          <w:tcPr>
            <w:tcW w:w="3095" w:type="dxa"/>
          </w:tcPr>
          <w:p w:rsidR="00960AD7" w:rsidRPr="000B3F8D" w:rsidRDefault="00960AD7" w:rsidP="00960AD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B42DE6" w:rsidRPr="000B3F8D" w:rsidRDefault="00F95FF1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сравнивать и</w:t>
            </w:r>
            <w:r w:rsidR="00C362B5" w:rsidRPr="000B3F8D">
              <w:rPr>
                <w:rFonts w:ascii="Times New Roman" w:hAnsi="Times New Roman" w:cs="Times New Roman"/>
              </w:rPr>
              <w:t xml:space="preserve"> сопоставлять естественные и ис</w:t>
            </w:r>
            <w:r w:rsidRPr="000B3F8D">
              <w:rPr>
                <w:rFonts w:ascii="Times New Roman" w:hAnsi="Times New Roman" w:cs="Times New Roman"/>
              </w:rPr>
              <w:t>кус</w:t>
            </w:r>
            <w:r w:rsidR="00C362B5" w:rsidRPr="000B3F8D">
              <w:rPr>
                <w:rFonts w:ascii="Times New Roman" w:hAnsi="Times New Roman" w:cs="Times New Roman"/>
              </w:rPr>
              <w:t>с</w:t>
            </w:r>
            <w:r w:rsidRPr="000B3F8D">
              <w:rPr>
                <w:rFonts w:ascii="Times New Roman" w:hAnsi="Times New Roman" w:cs="Times New Roman"/>
              </w:rPr>
              <w:t>твенные биоценозы;</w:t>
            </w:r>
          </w:p>
          <w:p w:rsidR="00F95FF1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у</w:t>
            </w:r>
            <w:r w:rsidR="00F95FF1" w:rsidRPr="000B3F8D">
              <w:rPr>
                <w:rFonts w:ascii="Times New Roman" w:hAnsi="Times New Roman" w:cs="Times New Roman"/>
              </w:rPr>
              <w:t>станавливать причинно-следственные связи</w:t>
            </w:r>
            <w:r w:rsidRPr="000B3F8D">
              <w:rPr>
                <w:rFonts w:ascii="Times New Roman" w:hAnsi="Times New Roman" w:cs="Times New Roman"/>
              </w:rPr>
              <w:t xml:space="preserve"> при объяснении устойчивости биоценозов;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конкретизировать примерами понятия: «продуценты», «</w:t>
            </w:r>
            <w:proofErr w:type="spellStart"/>
            <w:r w:rsidRPr="000B3F8D">
              <w:rPr>
                <w:rFonts w:ascii="Times New Roman" w:hAnsi="Times New Roman" w:cs="Times New Roman"/>
              </w:rPr>
              <w:t>консументы</w:t>
            </w:r>
            <w:proofErr w:type="spellEnd"/>
            <w:r w:rsidRPr="000B3F8D">
              <w:rPr>
                <w:rFonts w:ascii="Times New Roman" w:hAnsi="Times New Roman" w:cs="Times New Roman"/>
              </w:rPr>
              <w:t>», «</w:t>
            </w:r>
            <w:proofErr w:type="spellStart"/>
            <w:r w:rsidRPr="000B3F8D">
              <w:rPr>
                <w:rFonts w:ascii="Times New Roman" w:hAnsi="Times New Roman" w:cs="Times New Roman"/>
              </w:rPr>
              <w:t>редуценты</w:t>
            </w:r>
            <w:proofErr w:type="spellEnd"/>
            <w:r w:rsidRPr="000B3F8D">
              <w:rPr>
                <w:rFonts w:ascii="Times New Roman" w:hAnsi="Times New Roman" w:cs="Times New Roman"/>
              </w:rPr>
              <w:t>»;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черты сходства и различия естественных и искусственных биоценозов, цепи питания и пищевой цепи;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самостоятельно использовать непосредственные наблюдения, обобщать и делать выводы;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систематизировать биологические объекты разных биоценозов; 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находить в тексте учебника отличительные признаки основных биологических объектов и явлений;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находить в словарях и справочниках значения </w:t>
            </w:r>
            <w:r w:rsidRPr="000B3F8D">
              <w:rPr>
                <w:rFonts w:ascii="Times New Roman" w:hAnsi="Times New Roman" w:cs="Times New Roman"/>
              </w:rPr>
              <w:lastRenderedPageBreak/>
              <w:t>терминов;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составлять тезисы и конспекты текста;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самостоятельно использовать непосредственное наблюдение и делать выводы;</w:t>
            </w:r>
          </w:p>
          <w:p w:rsidR="00C362B5" w:rsidRPr="000B3F8D" w:rsidRDefault="00C362B5" w:rsidP="006F2F18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 xml:space="preserve">- поддерживать дискуссию. </w:t>
            </w:r>
          </w:p>
        </w:tc>
      </w:tr>
      <w:tr w:rsidR="0005279C" w:rsidTr="00B42DE6">
        <w:tc>
          <w:tcPr>
            <w:tcW w:w="1573" w:type="dxa"/>
          </w:tcPr>
          <w:p w:rsidR="00B42DE6" w:rsidRDefault="00B42DE6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Животный мир и хозяйственная деятельность человека</w:t>
            </w:r>
          </w:p>
        </w:tc>
        <w:tc>
          <w:tcPr>
            <w:tcW w:w="1446" w:type="dxa"/>
          </w:tcPr>
          <w:p w:rsidR="00B42DE6" w:rsidRDefault="00B42DE6" w:rsidP="00B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1998" w:type="dxa"/>
          </w:tcPr>
          <w:p w:rsidR="00B42DE6" w:rsidRPr="000B3F8D" w:rsidRDefault="00B42DE6" w:rsidP="007B64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</w:tcPr>
          <w:p w:rsidR="00B42DE6" w:rsidRPr="000B3F8D" w:rsidRDefault="00B42DE6" w:rsidP="007B64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B42DE6" w:rsidRPr="000B3F8D" w:rsidRDefault="00C362B5" w:rsidP="00977325">
            <w:pPr>
              <w:jc w:val="center"/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Посещение выставок сельскохозяйственных и домашних животных</w:t>
            </w:r>
          </w:p>
        </w:tc>
        <w:tc>
          <w:tcPr>
            <w:tcW w:w="3712" w:type="dxa"/>
          </w:tcPr>
          <w:p w:rsidR="00960AD7" w:rsidRPr="000B3F8D" w:rsidRDefault="00960AD7" w:rsidP="00960AD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знать:</w:t>
            </w:r>
          </w:p>
          <w:p w:rsidR="00B42DE6" w:rsidRPr="000B3F8D" w:rsidRDefault="00C362B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методы селекции и разведения домашних животных;</w:t>
            </w:r>
          </w:p>
          <w:p w:rsidR="00C362B5" w:rsidRPr="000B3F8D" w:rsidRDefault="00C362B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условия одомашнивания животных;</w:t>
            </w:r>
          </w:p>
          <w:p w:rsidR="00C362B5" w:rsidRPr="000B3F8D" w:rsidRDefault="00C362B5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законы охраны природы;</w:t>
            </w:r>
          </w:p>
          <w:p w:rsidR="00C362B5" w:rsidRPr="000B3F8D" w:rsidRDefault="00E7726E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причинно-следственные связи, возникающие в результате воздействия человека на природу;</w:t>
            </w:r>
          </w:p>
          <w:p w:rsidR="00E7726E" w:rsidRPr="000B3F8D" w:rsidRDefault="00E7726E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признаки охраняемых территорий;</w:t>
            </w:r>
          </w:p>
          <w:p w:rsidR="00E7726E" w:rsidRPr="000B3F8D" w:rsidRDefault="00E7726E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пути рационального использования животного мира (области, района, региона…).</w:t>
            </w:r>
          </w:p>
          <w:p w:rsidR="00E7726E" w:rsidRPr="000B3F8D" w:rsidRDefault="00E7726E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Учащиеся должны уметь:</w:t>
            </w:r>
          </w:p>
          <w:p w:rsidR="00E7726E" w:rsidRPr="000B3F8D" w:rsidRDefault="00E7726E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пользоваться Красной книгой;</w:t>
            </w:r>
          </w:p>
          <w:p w:rsidR="00E7726E" w:rsidRPr="000B3F8D" w:rsidRDefault="00E7726E" w:rsidP="00977325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анализировать и оценивать воздействие человека на животный мир.</w:t>
            </w:r>
          </w:p>
        </w:tc>
        <w:tc>
          <w:tcPr>
            <w:tcW w:w="3095" w:type="dxa"/>
          </w:tcPr>
          <w:p w:rsidR="00960AD7" w:rsidRPr="000B3F8D" w:rsidRDefault="00960AD7" w:rsidP="00960AD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0B3F8D">
              <w:rPr>
                <w:rFonts w:ascii="Times New Roman" w:hAnsi="Times New Roman" w:cs="Times New Roman"/>
                <w:i/>
                <w:u w:val="single"/>
              </w:rPr>
              <w:t>Учащиеся должны уметь:</w:t>
            </w:r>
          </w:p>
          <w:p w:rsidR="00E7726E" w:rsidRPr="000B3F8D" w:rsidRDefault="00E7726E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причинно-следственные связи принадлежности животных к разным категориям в Красной книге;</w:t>
            </w:r>
          </w:p>
          <w:p w:rsidR="00E7726E" w:rsidRPr="000B3F8D" w:rsidRDefault="00E7726E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выявлять признаки сходства и отличия территорий различной степени охраны;</w:t>
            </w:r>
          </w:p>
          <w:p w:rsidR="00E7726E" w:rsidRPr="000B3F8D" w:rsidRDefault="00E7726E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находить в тексте учебника отличительные признаки основных биологических объектов;</w:t>
            </w:r>
          </w:p>
          <w:p w:rsidR="00E7726E" w:rsidRPr="000B3F8D" w:rsidRDefault="00E7726E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находить значения терминов в словарях и справочниках;</w:t>
            </w:r>
          </w:p>
          <w:p w:rsidR="00E7726E" w:rsidRPr="000B3F8D" w:rsidRDefault="00E7726E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составлять тезисы и конспекты текста;</w:t>
            </w:r>
          </w:p>
          <w:p w:rsidR="00E7726E" w:rsidRPr="000B3F8D" w:rsidRDefault="00E7726E" w:rsidP="00960AD7">
            <w:pPr>
              <w:rPr>
                <w:rFonts w:ascii="Times New Roman" w:hAnsi="Times New Roman" w:cs="Times New Roman"/>
              </w:rPr>
            </w:pPr>
            <w:r w:rsidRPr="000B3F8D">
              <w:rPr>
                <w:rFonts w:ascii="Times New Roman" w:hAnsi="Times New Roman" w:cs="Times New Roman"/>
              </w:rPr>
              <w:t>- самостоятельно использовать непосредственное наблюдение и делать выводы.</w:t>
            </w:r>
          </w:p>
          <w:p w:rsidR="00B42DE6" w:rsidRPr="000B3F8D" w:rsidRDefault="00B42DE6" w:rsidP="006F2F18">
            <w:pPr>
              <w:rPr>
                <w:rFonts w:ascii="Times New Roman" w:hAnsi="Times New Roman" w:cs="Times New Roman"/>
                <w:i/>
                <w:u w:val="single"/>
              </w:rPr>
            </w:pPr>
          </w:p>
        </w:tc>
      </w:tr>
    </w:tbl>
    <w:p w:rsidR="000B3F8D" w:rsidRDefault="000B3F8D" w:rsidP="00E7726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3F8D" w:rsidRDefault="000B3F8D" w:rsidP="00E7726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EE74B4" w:rsidRDefault="00EE74B4" w:rsidP="00E7726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3F8D" w:rsidRDefault="000B3F8D" w:rsidP="00E7726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691E95" w:rsidRPr="00691E95" w:rsidRDefault="00691E95" w:rsidP="00E7726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1E95">
        <w:rPr>
          <w:rFonts w:ascii="Times New Roman" w:eastAsia="Calibri" w:hAnsi="Times New Roman" w:cs="Times New Roman"/>
          <w:b/>
        </w:rPr>
        <w:lastRenderedPageBreak/>
        <w:t>КАЛЕНДАРНО - ТЕМАТИЧЕСКОЕ  ПЛАНИРОВАНИЕ</w:t>
      </w:r>
    </w:p>
    <w:p w:rsidR="00691E95" w:rsidRPr="00691E95" w:rsidRDefault="00691E95" w:rsidP="00691E95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tbl>
      <w:tblPr>
        <w:tblW w:w="15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5"/>
        <w:gridCol w:w="10311"/>
        <w:gridCol w:w="1690"/>
        <w:gridCol w:w="1573"/>
        <w:gridCol w:w="1382"/>
      </w:tblGrid>
      <w:tr w:rsidR="00E7726E" w:rsidRPr="00B42DE6" w:rsidTr="000B3F8D">
        <w:trPr>
          <w:trHeight w:val="255"/>
        </w:trPr>
        <w:tc>
          <w:tcPr>
            <w:tcW w:w="817" w:type="dxa"/>
            <w:vMerge w:val="restart"/>
            <w:shd w:val="clear" w:color="auto" w:fill="auto"/>
          </w:tcPr>
          <w:p w:rsidR="00E7726E" w:rsidRPr="000B3F8D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0B3F8D">
              <w:rPr>
                <w:rFonts w:ascii="Times New Roman" w:eastAsia="Calibri" w:hAnsi="Times New Roman" w:cs="Times New Roman"/>
                <w:i/>
              </w:rPr>
              <w:t xml:space="preserve">№ </w:t>
            </w:r>
          </w:p>
          <w:p w:rsidR="00E7726E" w:rsidRPr="000B3F8D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0B3F8D">
              <w:rPr>
                <w:rFonts w:ascii="Times New Roman" w:eastAsia="Calibri" w:hAnsi="Times New Roman" w:cs="Times New Roman"/>
                <w:i/>
              </w:rPr>
              <w:t>урока</w:t>
            </w:r>
          </w:p>
        </w:tc>
        <w:tc>
          <w:tcPr>
            <w:tcW w:w="10490" w:type="dxa"/>
            <w:vMerge w:val="restart"/>
            <w:shd w:val="clear" w:color="auto" w:fill="auto"/>
          </w:tcPr>
          <w:p w:rsidR="00E7726E" w:rsidRPr="000B3F8D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0B3F8D">
              <w:rPr>
                <w:rFonts w:ascii="Times New Roman" w:eastAsia="Calibri" w:hAnsi="Times New Roman" w:cs="Times New Roman"/>
                <w:i/>
              </w:rPr>
              <w:t>Тема урока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7726E" w:rsidRPr="000B3F8D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0B3F8D">
              <w:rPr>
                <w:rFonts w:ascii="Times New Roman" w:eastAsia="Calibri" w:hAnsi="Times New Roman" w:cs="Times New Roman"/>
                <w:i/>
              </w:rPr>
              <w:t>Домашнее задание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E7726E" w:rsidRPr="000B3F8D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0B3F8D">
              <w:rPr>
                <w:rFonts w:ascii="Times New Roman" w:eastAsia="Calibri" w:hAnsi="Times New Roman" w:cs="Times New Roman"/>
                <w:i/>
              </w:rPr>
              <w:t>дата</w:t>
            </w:r>
          </w:p>
        </w:tc>
      </w:tr>
      <w:tr w:rsidR="00E7726E" w:rsidRPr="00B42DE6" w:rsidTr="000B3F8D">
        <w:trPr>
          <w:trHeight w:val="255"/>
        </w:trPr>
        <w:tc>
          <w:tcPr>
            <w:tcW w:w="817" w:type="dxa"/>
            <w:vMerge/>
            <w:shd w:val="clear" w:color="auto" w:fill="auto"/>
          </w:tcPr>
          <w:p w:rsidR="00E7726E" w:rsidRPr="000B3F8D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0490" w:type="dxa"/>
            <w:vMerge/>
            <w:shd w:val="clear" w:color="auto" w:fill="auto"/>
          </w:tcPr>
          <w:p w:rsidR="00E7726E" w:rsidRPr="000B3F8D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7726E" w:rsidRPr="000B3F8D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381" w:type="dxa"/>
            <w:shd w:val="clear" w:color="auto" w:fill="auto"/>
          </w:tcPr>
          <w:p w:rsidR="00E7726E" w:rsidRPr="000B3F8D" w:rsidRDefault="000B3F8D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0B3F8D">
              <w:rPr>
                <w:rFonts w:ascii="Times New Roman" w:eastAsia="Calibri" w:hAnsi="Times New Roman" w:cs="Times New Roman"/>
                <w:i/>
              </w:rPr>
              <w:t>теоретически</w:t>
            </w:r>
          </w:p>
        </w:tc>
        <w:tc>
          <w:tcPr>
            <w:tcW w:w="1382" w:type="dxa"/>
            <w:shd w:val="clear" w:color="auto" w:fill="auto"/>
          </w:tcPr>
          <w:p w:rsidR="00E7726E" w:rsidRPr="000B3F8D" w:rsidRDefault="000B3F8D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0B3F8D">
              <w:rPr>
                <w:rFonts w:ascii="Times New Roman" w:eastAsia="Calibri" w:hAnsi="Times New Roman" w:cs="Times New Roman"/>
                <w:i/>
              </w:rPr>
              <w:t>фактически</w:t>
            </w: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История развития зоологии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§1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Современная зоология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Простейшие: Корненожки, Радиолярии, Солнечники, Споровики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§3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Простейшие: Жгутиконосцы, Инфузории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Значение простейших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Тип Губки. Классы: Известковые, Стеклянные, Обыкновенные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Тип </w:t>
            </w:r>
            <w:proofErr w:type="gramStart"/>
            <w:r w:rsidRPr="00B42DE6">
              <w:rPr>
                <w:rFonts w:ascii="Times New Roman" w:eastAsia="Calibri" w:hAnsi="Times New Roman" w:cs="Times New Roman"/>
              </w:rPr>
              <w:t>Кишечнополостные</w:t>
            </w:r>
            <w:proofErr w:type="gramEnd"/>
            <w:r w:rsidRPr="00B42DE6">
              <w:rPr>
                <w:rFonts w:ascii="Times New Roman" w:eastAsia="Calibri" w:hAnsi="Times New Roman" w:cs="Times New Roman"/>
              </w:rPr>
              <w:t>. Классы: Гидроидные, Сцифоидные, Коралловые полипы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§6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Тип Плоские черви. Классы: Ресничные, Сосальщики, Ленточные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§7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Тип Круглые черви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§8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Тип Кольчатые черви, или Кольчецы. Класс Многощетинковые, или Полихеты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§9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Классы кольчецов: Малощетинковые, или Олигохеты, Пиявки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§10, повторить 7-9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Тип Моллюски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§11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Классы моллюсков: Брюхоногие, Двустворчатые, Головоногие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§12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Тип </w:t>
            </w:r>
            <w:proofErr w:type="gramStart"/>
            <w:r w:rsidRPr="00B42DE6">
              <w:rPr>
                <w:rFonts w:ascii="Times New Roman" w:eastAsia="Calibri" w:hAnsi="Times New Roman" w:cs="Times New Roman"/>
              </w:rPr>
              <w:t>Иглокожие</w:t>
            </w:r>
            <w:proofErr w:type="gramEnd"/>
            <w:r w:rsidRPr="00B42DE6">
              <w:rPr>
                <w:rFonts w:ascii="Times New Roman" w:eastAsia="Calibri" w:hAnsi="Times New Roman" w:cs="Times New Roman"/>
              </w:rPr>
              <w:t xml:space="preserve">. Классы: Морские лилии, Морские звёзды, Морские ежи, Голотурии, </w:t>
            </w:r>
            <w:proofErr w:type="spellStart"/>
            <w:r w:rsidRPr="00B42DE6">
              <w:rPr>
                <w:rFonts w:ascii="Times New Roman" w:eastAsia="Calibri" w:hAnsi="Times New Roman" w:cs="Times New Roman"/>
              </w:rPr>
              <w:t>Офиуры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§13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Тип Членистоногие. Классы Ракообразные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§14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Класс </w:t>
            </w:r>
            <w:proofErr w:type="gramStart"/>
            <w:r w:rsidRPr="00B42DE6">
              <w:rPr>
                <w:rFonts w:ascii="Times New Roman" w:eastAsia="Calibri" w:hAnsi="Times New Roman" w:cs="Times New Roman"/>
              </w:rPr>
              <w:t>Паукообразные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§14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Класс Насекомые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§15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Отряды насекомых: </w:t>
            </w:r>
            <w:proofErr w:type="spellStart"/>
            <w:r w:rsidRPr="00B42DE6">
              <w:rPr>
                <w:rFonts w:ascii="Times New Roman" w:eastAsia="Calibri" w:hAnsi="Times New Roman" w:cs="Times New Roman"/>
              </w:rPr>
              <w:t>Таракановые</w:t>
            </w:r>
            <w:proofErr w:type="spellEnd"/>
            <w:r w:rsidRPr="00B42DE6">
              <w:rPr>
                <w:rFonts w:ascii="Times New Roman" w:eastAsia="Calibri" w:hAnsi="Times New Roman" w:cs="Times New Roman"/>
              </w:rPr>
              <w:t>, Прямокрылые, Уховёртки, Подёнки, Стрекозы, Вши, Жуки, Клопы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§16-17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Отряды насекомых: Бабочки, равнокрылые, Двукрылые, Блохи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§18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Отряды насекомых: Перепончатокрылые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§19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Обобщающий урок по теме: «Беспозвоночные животные»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960A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в тетради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Тип Хордовые. Подтипы: Бесчерепные и Черепные, или Позвоночные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§20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Позвоночные. Классы рыб: Хрящевые, Костные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§21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Класс Хрящевые рыбы. Отряды: Акулы, Скаты, </w:t>
            </w:r>
            <w:proofErr w:type="spellStart"/>
            <w:r w:rsidRPr="00B42DE6">
              <w:rPr>
                <w:rFonts w:ascii="Times New Roman" w:eastAsia="Calibri" w:hAnsi="Times New Roman" w:cs="Times New Roman"/>
              </w:rPr>
              <w:t>Химерообразные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§22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Класс Костные рыбы. Отряды: Осетрообразные, </w:t>
            </w:r>
            <w:proofErr w:type="spellStart"/>
            <w:r w:rsidRPr="00B42DE6">
              <w:rPr>
                <w:rFonts w:ascii="Times New Roman" w:eastAsia="Calibri" w:hAnsi="Times New Roman" w:cs="Times New Roman"/>
              </w:rPr>
              <w:t>Сельдеообразные</w:t>
            </w:r>
            <w:proofErr w:type="spellEnd"/>
            <w:r w:rsidRPr="00B42DE6">
              <w:rPr>
                <w:rFonts w:ascii="Times New Roman" w:eastAsia="Calibri" w:hAnsi="Times New Roman" w:cs="Times New Roman"/>
              </w:rPr>
              <w:t>, Лососеобразные, Карпообразные, Окунеобразные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§23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Класс Земноводные, или Амфибии. Отряды: Безногие, Хвостатые, Бесхвостые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§24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Класс Пресмыкающиеся, или рептилии. Отряд </w:t>
            </w:r>
            <w:proofErr w:type="gramStart"/>
            <w:r w:rsidRPr="00B42DE6">
              <w:rPr>
                <w:rFonts w:ascii="Times New Roman" w:eastAsia="Calibri" w:hAnsi="Times New Roman" w:cs="Times New Roman"/>
              </w:rPr>
              <w:t>Чешуйчатые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§25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Отряды пресмыкающихся: Черепахи, крокодилы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§26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Класс Птицы. Отряд Пингвины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§27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Отряды птиц: Страусообразные, </w:t>
            </w:r>
            <w:proofErr w:type="spellStart"/>
            <w:r w:rsidRPr="00B42DE6">
              <w:rPr>
                <w:rFonts w:ascii="Times New Roman" w:eastAsia="Calibri" w:hAnsi="Times New Roman" w:cs="Times New Roman"/>
              </w:rPr>
              <w:t>Нандуобразные</w:t>
            </w:r>
            <w:proofErr w:type="spellEnd"/>
            <w:r w:rsidRPr="00B42DE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B42DE6">
              <w:rPr>
                <w:rFonts w:ascii="Times New Roman" w:eastAsia="Calibri" w:hAnsi="Times New Roman" w:cs="Times New Roman"/>
              </w:rPr>
              <w:t>Казуарообразные</w:t>
            </w:r>
            <w:proofErr w:type="spellEnd"/>
            <w:r w:rsidRPr="00B42DE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B42DE6">
              <w:rPr>
                <w:rFonts w:ascii="Times New Roman" w:eastAsia="Calibri" w:hAnsi="Times New Roman" w:cs="Times New Roman"/>
              </w:rPr>
              <w:t>Гусеобразные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§28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Отряды птиц: Дневные хищные, Совы, Куриные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§29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Отряды птиц: </w:t>
            </w:r>
            <w:proofErr w:type="spellStart"/>
            <w:r w:rsidRPr="00B42DE6">
              <w:rPr>
                <w:rFonts w:ascii="Times New Roman" w:eastAsia="Calibri" w:hAnsi="Times New Roman" w:cs="Times New Roman"/>
              </w:rPr>
              <w:t>Воробьинообразные</w:t>
            </w:r>
            <w:proofErr w:type="spellEnd"/>
            <w:r w:rsidRPr="00B42DE6">
              <w:rPr>
                <w:rFonts w:ascii="Times New Roman" w:eastAsia="Calibri" w:hAnsi="Times New Roman" w:cs="Times New Roman"/>
              </w:rPr>
              <w:t>, Голенастые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§30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Обобщающий урок по теме: «Птицы»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B42DE6">
              <w:rPr>
                <w:rFonts w:ascii="Times New Roman" w:eastAsia="Calibri" w:hAnsi="Times New Roman" w:cs="Times New Roman"/>
              </w:rPr>
              <w:t xml:space="preserve"> тетради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Класс Млекопитающие, или Звери. Отряды: Однопроходные, Сумчатые, Насекомоядные, Рукокрылые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§31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156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Отряды млекопитающих: Грызуны, Зайцеобразные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§32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33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Отряды млекопитающих: Китообразные, Ластоногие, Хоботные, Хищные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§33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Отряды млекопитающих: Парнокопытные, Непарнокопытные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§34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Отряды млекопитающих: Приматы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§35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Обобщающий урок по теме: «Хордовые животные»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B42DE6">
              <w:rPr>
                <w:rFonts w:ascii="Times New Roman" w:eastAsia="Calibri" w:hAnsi="Times New Roman" w:cs="Times New Roman"/>
              </w:rPr>
              <w:t xml:space="preserve"> тетради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Покровы тела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§36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Опорно-двигательная система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§37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Способы передвижения животных. Полости тела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§38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Органы дыхания и газообмен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§39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Органы пищеварения. Обмен веществ и превращения энергии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§40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Кровь. Кровеносная система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§41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Органы выделения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§41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Нервная система. Рефлекс. Инстинкт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§42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33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Органы чувств. Регуляция деятельности организма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§43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Продление рода. Органы размножения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§45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Способы размножения животных. Оплодотворение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§46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Развитие животных с превращением и без превращения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§47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Периодизация и продолжительность жизни животных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§48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Обобщающий урок по теме: «Эволюция строения и функций органов и их систем»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в тетради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Доказательства эволюции животных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§49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42DE6">
              <w:rPr>
                <w:rFonts w:ascii="Times New Roman" w:eastAsia="Calibri" w:hAnsi="Times New Roman" w:cs="Times New Roman"/>
              </w:rPr>
              <w:t>Чарлз</w:t>
            </w:r>
            <w:proofErr w:type="spellEnd"/>
            <w:r w:rsidRPr="00B42DE6">
              <w:rPr>
                <w:rFonts w:ascii="Times New Roman" w:eastAsia="Calibri" w:hAnsi="Times New Roman" w:cs="Times New Roman"/>
              </w:rPr>
              <w:t xml:space="preserve"> Дарвин о причинах эволюции животного мира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§50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Усложнение строения животных. Многообразие видов как результат эволюции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§51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Ареалы обитания. Миграции. Закономерности размещения животных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§52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Обобщение по теме: «Развитие и закономерности размещения животных на Земле»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Естественные и искусственные биоценозы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§53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2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Факторы среды и их влияние на биоценозы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§54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30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Цепи питания. Поток энергии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§55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4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Взаимосвязь компонентов биоценоза и их приспособленность друг к другу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§56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4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Обобщающий урок по теме: «Биоценозы»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в тетради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4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Воздействие человека и его деятельности на животный мир</w:t>
            </w:r>
            <w:proofErr w:type="gramStart"/>
            <w:r w:rsidRPr="00B42DE6">
              <w:rPr>
                <w:rFonts w:ascii="Times New Roman" w:eastAsia="Calibri" w:hAnsi="Times New Roman" w:cs="Times New Roman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§57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4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Одомашнивание животных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§58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4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Законы России об охране животного мира. Система мониторинга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 xml:space="preserve">§59   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4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Охрана и рациональное использование животного мира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§60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726E" w:rsidRPr="00B42DE6" w:rsidTr="000B3F8D">
        <w:trPr>
          <w:trHeight w:val="24"/>
        </w:trPr>
        <w:tc>
          <w:tcPr>
            <w:tcW w:w="817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10490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Обобщающий урок по теме: «Животный мир и хозяйственная деятельность человека»</w:t>
            </w:r>
          </w:p>
        </w:tc>
        <w:tc>
          <w:tcPr>
            <w:tcW w:w="170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2DE6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1381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82" w:type="dxa"/>
            <w:shd w:val="clear" w:color="auto" w:fill="auto"/>
          </w:tcPr>
          <w:p w:rsidR="00E7726E" w:rsidRPr="00B42DE6" w:rsidRDefault="00E7726E" w:rsidP="00B42D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691E95" w:rsidRPr="001A5425" w:rsidRDefault="00691E95" w:rsidP="00B42DE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91E95" w:rsidRPr="001A5425" w:rsidSect="005261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clip_image001"/>
      </v:shape>
    </w:pict>
  </w:numPicBullet>
  <w:abstractNum w:abstractNumId="0">
    <w:nsid w:val="0EAE5F9D"/>
    <w:multiLevelType w:val="hybridMultilevel"/>
    <w:tmpl w:val="94FE4E4E"/>
    <w:lvl w:ilvl="0" w:tplc="1AE29D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964E9C"/>
    <w:multiLevelType w:val="hybridMultilevel"/>
    <w:tmpl w:val="CD0E3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401C"/>
    <w:rsid w:val="0000194A"/>
    <w:rsid w:val="0005001F"/>
    <w:rsid w:val="0005279C"/>
    <w:rsid w:val="000B3F8D"/>
    <w:rsid w:val="00115426"/>
    <w:rsid w:val="00137795"/>
    <w:rsid w:val="0016357F"/>
    <w:rsid w:val="001753BB"/>
    <w:rsid w:val="00195CB0"/>
    <w:rsid w:val="001A5425"/>
    <w:rsid w:val="00225571"/>
    <w:rsid w:val="00323172"/>
    <w:rsid w:val="003D7BF5"/>
    <w:rsid w:val="003E5D33"/>
    <w:rsid w:val="00423442"/>
    <w:rsid w:val="00426687"/>
    <w:rsid w:val="00457E3B"/>
    <w:rsid w:val="004C48E1"/>
    <w:rsid w:val="004E3D7B"/>
    <w:rsid w:val="004E76DA"/>
    <w:rsid w:val="005261F0"/>
    <w:rsid w:val="005922A5"/>
    <w:rsid w:val="00613A99"/>
    <w:rsid w:val="0066401C"/>
    <w:rsid w:val="00691E95"/>
    <w:rsid w:val="006F2F18"/>
    <w:rsid w:val="007B6446"/>
    <w:rsid w:val="007C3663"/>
    <w:rsid w:val="007D2AB7"/>
    <w:rsid w:val="00824890"/>
    <w:rsid w:val="008277D3"/>
    <w:rsid w:val="00861026"/>
    <w:rsid w:val="0086406F"/>
    <w:rsid w:val="00960AD7"/>
    <w:rsid w:val="00977325"/>
    <w:rsid w:val="009A6758"/>
    <w:rsid w:val="009B670A"/>
    <w:rsid w:val="009C608C"/>
    <w:rsid w:val="00A16FF1"/>
    <w:rsid w:val="00A851FB"/>
    <w:rsid w:val="00A92D28"/>
    <w:rsid w:val="00B27CFF"/>
    <w:rsid w:val="00B31A91"/>
    <w:rsid w:val="00B42DE6"/>
    <w:rsid w:val="00B92BA7"/>
    <w:rsid w:val="00BB38A1"/>
    <w:rsid w:val="00BD5CBE"/>
    <w:rsid w:val="00C362B5"/>
    <w:rsid w:val="00CA2B8A"/>
    <w:rsid w:val="00CB0A24"/>
    <w:rsid w:val="00CC3A8C"/>
    <w:rsid w:val="00CC79FA"/>
    <w:rsid w:val="00CE6BC4"/>
    <w:rsid w:val="00D01B64"/>
    <w:rsid w:val="00D04A02"/>
    <w:rsid w:val="00D33EC7"/>
    <w:rsid w:val="00D41D8A"/>
    <w:rsid w:val="00D52FD8"/>
    <w:rsid w:val="00D9362E"/>
    <w:rsid w:val="00DB1DF9"/>
    <w:rsid w:val="00DE7F4B"/>
    <w:rsid w:val="00E7424B"/>
    <w:rsid w:val="00E7726E"/>
    <w:rsid w:val="00E958E9"/>
    <w:rsid w:val="00EE74B4"/>
    <w:rsid w:val="00F509A4"/>
    <w:rsid w:val="00F95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61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2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F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85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8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160E7-9178-4550-9506-9B6B72A7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11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23</cp:revision>
  <cp:lastPrinted>2019-08-27T10:22:00Z</cp:lastPrinted>
  <dcterms:created xsi:type="dcterms:W3CDTF">2018-09-05T12:05:00Z</dcterms:created>
  <dcterms:modified xsi:type="dcterms:W3CDTF">2019-08-27T10:29:00Z</dcterms:modified>
</cp:coreProperties>
</file>